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594" w:rsidRDefault="002F3594" w:rsidP="002F359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2</w:t>
      </w:r>
    </w:p>
    <w:p w:rsidR="002F3594" w:rsidRDefault="002F3594" w:rsidP="002F359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составе Отчета члена Ассоциации</w:t>
      </w:r>
    </w:p>
    <w:p w:rsidR="002F3594" w:rsidRDefault="002F3594" w:rsidP="002F359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СРО «ИОС»</w:t>
      </w:r>
    </w:p>
    <w:p w:rsidR="002F3594" w:rsidRDefault="002F3594" w:rsidP="002F3594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2F3594" w:rsidRDefault="002F3594" w:rsidP="002F3594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Сведения*</w:t>
      </w:r>
    </w:p>
    <w:p w:rsidR="002F3594" w:rsidRDefault="002F3594" w:rsidP="002F3594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результатах финансово-экономической деятельности </w:t>
      </w:r>
    </w:p>
    <w:p w:rsidR="002F3594" w:rsidRDefault="002F3594" w:rsidP="002F3594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за _______ год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Общий объем работ по строительству, реконструкции, капитальному ремонту, </w:t>
      </w:r>
      <w:r w:rsidRPr="007D28F8">
        <w:rPr>
          <w:rFonts w:ascii="Times New Roman" w:hAnsi="Times New Roman"/>
        </w:rPr>
        <w:t>сносу</w:t>
      </w:r>
      <w:r>
        <w:rPr>
          <w:rFonts w:ascii="Times New Roman" w:hAnsi="Times New Roman"/>
        </w:rPr>
        <w:t xml:space="preserve"> объектов капитального строительства в денежном выражении составил __________ руб.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«_____» ___________________________ 201__ года. 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          _____________________        _________________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(Ф.И.О.)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ab/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М.П.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_________________________ 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(Фамилия Имя Отчество)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______________________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«__» ____________ 20__ г. </w:t>
      </w:r>
    </w:p>
    <w:p w:rsidR="002F3594" w:rsidRDefault="002F3594" w:rsidP="002F3594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Прикладываются: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копия формы № 1 «Бухгалтерский баланс» (при предоставлении </w:t>
      </w:r>
      <w:proofErr w:type="gramStart"/>
      <w:r>
        <w:rPr>
          <w:rFonts w:ascii="Times New Roman" w:hAnsi="Times New Roman"/>
          <w:sz w:val="20"/>
          <w:szCs w:val="20"/>
        </w:rPr>
        <w:t>формы  в</w:t>
      </w:r>
      <w:proofErr w:type="gramEnd"/>
      <w:r>
        <w:rPr>
          <w:rFonts w:ascii="Times New Roman" w:hAnsi="Times New Roman"/>
          <w:sz w:val="20"/>
          <w:szCs w:val="20"/>
        </w:rPr>
        <w:t xml:space="preserve"> налоговый орган на бумажном носителе – с отметкой налогового органа, которая подтверждает предоставление формы № 1 в налоговый орган),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копия формы № 2 «Отчет о прибылях и убытках» (при предоставлении формы в налоговый орган на бумажном носителе – с отметкой налогового органа, которая подтверждает предоставление формы № 2 в налоговый орган),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режимы),</w:t>
      </w:r>
    </w:p>
    <w:p w:rsidR="002F3594" w:rsidRDefault="002F3594" w:rsidP="002F35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 аудиторское заключение на последнюю отчетную дату (при наличии).</w:t>
      </w:r>
    </w:p>
    <w:p w:rsidR="002F3594" w:rsidRPr="002F3594" w:rsidRDefault="002F3594">
      <w:bookmarkStart w:id="0" w:name="_GoBack"/>
      <w:bookmarkEnd w:id="0"/>
    </w:p>
    <w:sectPr w:rsidR="002F3594" w:rsidRPr="002F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94"/>
    <w:rsid w:val="002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42E32-2714-424C-BE92-0CBD4E6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F3594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2022-07-15T08:13:00Z</dcterms:created>
  <dcterms:modified xsi:type="dcterms:W3CDTF">2022-07-15T08:14:00Z</dcterms:modified>
</cp:coreProperties>
</file>